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3CA5FD" w14:textId="1F09881B" w:rsidR="00D94940" w:rsidRDefault="00D94940" w:rsidP="00D94940">
      <w:pPr>
        <w:pStyle w:val="berschrift1"/>
        <w:numPr>
          <w:ilvl w:val="0"/>
          <w:numId w:val="0"/>
        </w:numPr>
        <w:spacing w:before="180" w:after="20"/>
        <w:ind w:left="1418" w:hanging="1418"/>
      </w:pPr>
      <w:r>
        <w:t>L1_4.</w:t>
      </w:r>
      <w:r w:rsidR="005C680A">
        <w:t>3</w:t>
      </w:r>
      <w:r>
        <w:tab/>
        <w:t>Vertiefung Implementierung von Arrays  –  Kapitalrechner</w:t>
      </w:r>
    </w:p>
    <w:p w14:paraId="5FB886AB" w14:textId="77777777" w:rsidR="00D94940" w:rsidRDefault="00B1455B" w:rsidP="00D94940">
      <w:pPr>
        <w:pStyle w:val="Listenabsatz"/>
        <w:ind w:left="1134" w:right="480" w:hanging="1134"/>
        <w:contextualSpacing w:val="0"/>
        <w:rPr>
          <w:rFonts w:cstheme="minorHAnsi"/>
          <w:szCs w:val="24"/>
        </w:rPr>
      </w:pPr>
      <w:r>
        <w:rPr>
          <w:rFonts w:ascii="Calibri Light" w:hAnsi="Calibri Light"/>
          <w:iCs/>
          <w:noProof/>
          <w:sz w:val="36"/>
          <w:lang w:eastAsia="de-DE"/>
        </w:rPr>
        <w:drawing>
          <wp:anchor distT="0" distB="0" distL="114300" distR="114300" simplePos="0" relativeHeight="251658240" behindDoc="1" locked="0" layoutInCell="1" allowOverlap="1" wp14:anchorId="5998CDC6" wp14:editId="757C65F5">
            <wp:simplePos x="0" y="0"/>
            <wp:positionH relativeFrom="column">
              <wp:posOffset>4236085</wp:posOffset>
            </wp:positionH>
            <wp:positionV relativeFrom="paragraph">
              <wp:posOffset>20955</wp:posOffset>
            </wp:positionV>
            <wp:extent cx="2131695" cy="1599565"/>
            <wp:effectExtent l="0" t="0" r="0" b="0"/>
            <wp:wrapTight wrapText="bothSides">
              <wp:wrapPolygon edited="0">
                <wp:start x="13898" y="2830"/>
                <wp:lineTo x="6563" y="3859"/>
                <wp:lineTo x="5019" y="4373"/>
                <wp:lineTo x="5019" y="7460"/>
                <wp:lineTo x="2316" y="9261"/>
                <wp:lineTo x="1351" y="10547"/>
                <wp:lineTo x="1158" y="13891"/>
                <wp:lineTo x="2702" y="15692"/>
                <wp:lineTo x="4633" y="15949"/>
                <wp:lineTo x="5791" y="18007"/>
                <wp:lineTo x="5984" y="18522"/>
                <wp:lineTo x="17566" y="18522"/>
                <wp:lineTo x="17952" y="18007"/>
                <wp:lineTo x="18917" y="16206"/>
                <wp:lineTo x="19110" y="7460"/>
                <wp:lineTo x="16987" y="4630"/>
                <wp:lineTo x="16021" y="2830"/>
                <wp:lineTo x="13898" y="283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chenmaschin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1695" cy="1599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132AF5" w14:textId="4AC9A857" w:rsidR="00D94940" w:rsidRPr="00423522" w:rsidRDefault="00D94940" w:rsidP="00257133">
      <w:pPr>
        <w:pStyle w:val="Listenabsatz"/>
        <w:ind w:left="1134" w:right="3741" w:hanging="1134"/>
        <w:contextualSpacing w:val="0"/>
        <w:rPr>
          <w:rFonts w:cstheme="minorHAnsi"/>
          <w:szCs w:val="24"/>
        </w:rPr>
      </w:pPr>
      <w:r w:rsidRPr="00423522">
        <w:rPr>
          <w:rFonts w:cstheme="minorHAnsi"/>
          <w:szCs w:val="24"/>
        </w:rPr>
        <w:t>Hinweis:</w:t>
      </w:r>
      <w:r w:rsidRPr="00423522">
        <w:rPr>
          <w:rFonts w:cstheme="minorHAnsi"/>
          <w:szCs w:val="24"/>
        </w:rPr>
        <w:tab/>
        <w:t>Beachten Sie zur Bearbe</w:t>
      </w:r>
      <w:r>
        <w:rPr>
          <w:rFonts w:cstheme="minorHAnsi"/>
          <w:szCs w:val="24"/>
        </w:rPr>
        <w:t>itung der nachfolgenden Problem</w:t>
      </w:r>
      <w:r w:rsidRPr="00423522">
        <w:rPr>
          <w:rFonts w:cstheme="minorHAnsi"/>
          <w:szCs w:val="24"/>
        </w:rPr>
        <w:t xml:space="preserve">stellung </w:t>
      </w:r>
      <w:r w:rsidR="009250F2">
        <w:rPr>
          <w:rFonts w:cstheme="minorHAnsi"/>
          <w:szCs w:val="24"/>
        </w:rPr>
        <w:t>das</w:t>
      </w:r>
      <w:r w:rsidRPr="00423522">
        <w:rPr>
          <w:rFonts w:cstheme="minorHAnsi"/>
          <w:szCs w:val="24"/>
        </w:rPr>
        <w:t xml:space="preserve"> Informationsmaterial</w:t>
      </w:r>
    </w:p>
    <w:p w14:paraId="0FEA16A7" w14:textId="234247DC" w:rsidR="00B0468B" w:rsidRPr="009F57BD" w:rsidRDefault="00B0468B" w:rsidP="009F57BD">
      <w:pPr>
        <w:pStyle w:val="Listenabsatz"/>
        <w:spacing w:before="40"/>
        <w:ind w:left="1134"/>
        <w:contextualSpacing w:val="0"/>
        <w:jc w:val="both"/>
        <w:rPr>
          <w:rFonts w:cstheme="minorHAnsi"/>
          <w:i/>
          <w:szCs w:val="24"/>
        </w:rPr>
      </w:pPr>
      <w:r w:rsidRPr="004D67C3">
        <w:rPr>
          <w:rFonts w:cstheme="minorHAnsi"/>
          <w:i/>
          <w:szCs w:val="24"/>
        </w:rPr>
        <w:t>L</w:t>
      </w:r>
      <w:r>
        <w:rPr>
          <w:rFonts w:cstheme="minorHAnsi"/>
          <w:i/>
          <w:szCs w:val="24"/>
        </w:rPr>
        <w:t>1</w:t>
      </w:r>
      <w:r w:rsidRPr="004D67C3">
        <w:rPr>
          <w:rFonts w:cstheme="minorHAnsi"/>
          <w:i/>
          <w:szCs w:val="24"/>
        </w:rPr>
        <w:t>_</w:t>
      </w:r>
      <w:r>
        <w:rPr>
          <w:rFonts w:cstheme="minorHAnsi"/>
          <w:i/>
          <w:szCs w:val="24"/>
        </w:rPr>
        <w:t>2</w:t>
      </w:r>
      <w:r w:rsidRPr="004D67C3">
        <w:rPr>
          <w:rFonts w:cstheme="minorHAnsi"/>
          <w:i/>
          <w:szCs w:val="24"/>
        </w:rPr>
        <w:t xml:space="preserve"> I</w:t>
      </w:r>
      <w:r>
        <w:rPr>
          <w:rFonts w:cstheme="minorHAnsi"/>
          <w:i/>
          <w:szCs w:val="24"/>
        </w:rPr>
        <w:t>nformation_Array</w:t>
      </w:r>
      <w:r w:rsidRPr="004D67C3">
        <w:rPr>
          <w:rFonts w:cstheme="minorHAnsi"/>
          <w:i/>
          <w:szCs w:val="24"/>
        </w:rPr>
        <w:t>.docx</w:t>
      </w:r>
    </w:p>
    <w:p w14:paraId="2273BB85" w14:textId="77777777" w:rsidR="00D94940" w:rsidRDefault="00D94940" w:rsidP="00D94940">
      <w:pPr>
        <w:pBdr>
          <w:bottom w:val="single" w:sz="4" w:space="1" w:color="auto"/>
        </w:pBdr>
        <w:rPr>
          <w:rStyle w:val="Hervorhebung"/>
        </w:rPr>
      </w:pPr>
    </w:p>
    <w:p w14:paraId="7B9BF15A" w14:textId="77777777" w:rsidR="00257133" w:rsidRDefault="00257133" w:rsidP="00D94940">
      <w:pPr>
        <w:pBdr>
          <w:bottom w:val="single" w:sz="4" w:space="1" w:color="auto"/>
        </w:pBdr>
        <w:rPr>
          <w:rStyle w:val="Hervorhebung"/>
        </w:rPr>
      </w:pPr>
    </w:p>
    <w:p w14:paraId="4CED8F4B" w14:textId="77777777" w:rsidR="00B1455B" w:rsidRDefault="00B1455B" w:rsidP="00D94940">
      <w:pPr>
        <w:pBdr>
          <w:bottom w:val="single" w:sz="4" w:space="1" w:color="auto"/>
        </w:pBdr>
        <w:rPr>
          <w:rStyle w:val="Hervorhebung"/>
        </w:rPr>
      </w:pPr>
    </w:p>
    <w:p w14:paraId="509F1001" w14:textId="77777777" w:rsidR="00D94940" w:rsidRPr="00423522" w:rsidRDefault="00D94940" w:rsidP="00D94940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(I) Problemstellung</w:t>
      </w:r>
    </w:p>
    <w:p w14:paraId="25C22C76" w14:textId="73FB26F2" w:rsidR="006A167A" w:rsidRDefault="001F3DE2" w:rsidP="006A167A">
      <w:pPr>
        <w:pStyle w:val="Listenabsatz"/>
        <w:spacing w:before="60" w:after="120"/>
        <w:ind w:left="0"/>
        <w:contextualSpacing w:val="0"/>
      </w:pPr>
      <w:r>
        <w:t>Die Mühlberger Bank hat ein lukratives Angebot für ihr</w:t>
      </w:r>
      <w:r w:rsidR="00AC6C88">
        <w:t>e</w:t>
      </w:r>
      <w:r>
        <w:t xml:space="preserve"> Kunden. Bei einer Anlage von mehr als 50.000 € gewährt die Bank folgende Zinsstaffel: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06"/>
        <w:gridCol w:w="1248"/>
        <w:gridCol w:w="1141"/>
        <w:gridCol w:w="1284"/>
        <w:gridCol w:w="1248"/>
        <w:gridCol w:w="1208"/>
        <w:gridCol w:w="1284"/>
        <w:gridCol w:w="1249"/>
      </w:tblGrid>
      <w:tr w:rsidR="006A167A" w14:paraId="2F12C959" w14:textId="77777777" w:rsidTr="0045200A">
        <w:tc>
          <w:tcPr>
            <w:tcW w:w="1306" w:type="dxa"/>
          </w:tcPr>
          <w:p w14:paraId="1E4F9B34" w14:textId="77777777" w:rsidR="006A167A" w:rsidRDefault="006A167A" w:rsidP="0045200A">
            <w:pPr>
              <w:jc w:val="center"/>
            </w:pPr>
            <w:r>
              <w:t>1. Jahr: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14:paraId="6F01CE1D" w14:textId="77777777" w:rsidR="006A167A" w:rsidRDefault="006A167A" w:rsidP="0045200A">
            <w:pPr>
              <w:jc w:val="center"/>
            </w:pPr>
            <w:r>
              <w:t>0,1 %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4D1F87" w14:textId="77777777" w:rsidR="006A167A" w:rsidRDefault="006A167A" w:rsidP="0045200A">
            <w:pPr>
              <w:jc w:val="center"/>
            </w:pPr>
          </w:p>
        </w:tc>
        <w:tc>
          <w:tcPr>
            <w:tcW w:w="1284" w:type="dxa"/>
            <w:tcBorders>
              <w:left w:val="single" w:sz="4" w:space="0" w:color="auto"/>
            </w:tcBorders>
          </w:tcPr>
          <w:p w14:paraId="30BF5496" w14:textId="0B82C0FA" w:rsidR="006A167A" w:rsidRDefault="006A167A" w:rsidP="0045200A">
            <w:pPr>
              <w:jc w:val="center"/>
            </w:pPr>
            <w:r>
              <w:t>4. Jahr: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14:paraId="371CD077" w14:textId="50262F17" w:rsidR="006A167A" w:rsidRDefault="006A167A" w:rsidP="0045200A">
            <w:pPr>
              <w:jc w:val="center"/>
            </w:pPr>
            <w:r>
              <w:t>0,3 %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63421" w14:textId="77777777" w:rsidR="006A167A" w:rsidRDefault="006A167A" w:rsidP="0045200A">
            <w:pPr>
              <w:jc w:val="center"/>
            </w:pPr>
          </w:p>
        </w:tc>
        <w:tc>
          <w:tcPr>
            <w:tcW w:w="1284" w:type="dxa"/>
            <w:tcBorders>
              <w:left w:val="single" w:sz="4" w:space="0" w:color="auto"/>
            </w:tcBorders>
          </w:tcPr>
          <w:p w14:paraId="3CBABA18" w14:textId="4745BB45" w:rsidR="006A167A" w:rsidRDefault="006A167A" w:rsidP="0045200A">
            <w:pPr>
              <w:jc w:val="center"/>
            </w:pPr>
            <w:r>
              <w:t>7. Jahr:</w:t>
            </w:r>
          </w:p>
        </w:tc>
        <w:tc>
          <w:tcPr>
            <w:tcW w:w="1249" w:type="dxa"/>
          </w:tcPr>
          <w:p w14:paraId="6281F7F8" w14:textId="2BA733BA" w:rsidR="006A167A" w:rsidRDefault="006A167A" w:rsidP="0045200A">
            <w:pPr>
              <w:jc w:val="center"/>
            </w:pPr>
            <w:r>
              <w:t>0,4 %</w:t>
            </w:r>
          </w:p>
        </w:tc>
      </w:tr>
      <w:tr w:rsidR="006A167A" w14:paraId="5416177F" w14:textId="77777777" w:rsidTr="0045200A">
        <w:tc>
          <w:tcPr>
            <w:tcW w:w="1306" w:type="dxa"/>
          </w:tcPr>
          <w:p w14:paraId="7EC33684" w14:textId="29A5DD02" w:rsidR="006A167A" w:rsidRDefault="006A167A" w:rsidP="0045200A">
            <w:pPr>
              <w:jc w:val="center"/>
            </w:pPr>
            <w:r>
              <w:t>2. Jahr: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14:paraId="220F6855" w14:textId="72D8BDF3" w:rsidR="006A167A" w:rsidRDefault="006A167A" w:rsidP="0045200A">
            <w:pPr>
              <w:jc w:val="center"/>
            </w:pPr>
            <w:r>
              <w:t>0,2 %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223A74" w14:textId="77777777" w:rsidR="006A167A" w:rsidRDefault="006A167A" w:rsidP="0045200A">
            <w:pPr>
              <w:jc w:val="center"/>
            </w:pPr>
          </w:p>
        </w:tc>
        <w:tc>
          <w:tcPr>
            <w:tcW w:w="1284" w:type="dxa"/>
            <w:tcBorders>
              <w:left w:val="single" w:sz="4" w:space="0" w:color="auto"/>
            </w:tcBorders>
          </w:tcPr>
          <w:p w14:paraId="7029491B" w14:textId="77777777" w:rsidR="006A167A" w:rsidRDefault="006A167A" w:rsidP="0045200A">
            <w:pPr>
              <w:jc w:val="center"/>
            </w:pPr>
            <w:r>
              <w:t>5. Jahr: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14:paraId="7AE69042" w14:textId="77777777" w:rsidR="006A167A" w:rsidRDefault="006A167A" w:rsidP="0045200A">
            <w:pPr>
              <w:jc w:val="center"/>
            </w:pPr>
            <w:r>
              <w:t>0,3 %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393320" w14:textId="77777777" w:rsidR="006A167A" w:rsidRDefault="006A167A" w:rsidP="0045200A">
            <w:pPr>
              <w:jc w:val="center"/>
            </w:pPr>
          </w:p>
        </w:tc>
        <w:tc>
          <w:tcPr>
            <w:tcW w:w="1284" w:type="dxa"/>
            <w:tcBorders>
              <w:left w:val="single" w:sz="4" w:space="0" w:color="auto"/>
            </w:tcBorders>
          </w:tcPr>
          <w:p w14:paraId="7F6B5C44" w14:textId="58D0015C" w:rsidR="006A167A" w:rsidRDefault="006A167A" w:rsidP="0045200A">
            <w:pPr>
              <w:jc w:val="center"/>
            </w:pPr>
            <w:r>
              <w:t>8. Jahr:</w:t>
            </w:r>
          </w:p>
        </w:tc>
        <w:tc>
          <w:tcPr>
            <w:tcW w:w="1249" w:type="dxa"/>
          </w:tcPr>
          <w:p w14:paraId="54BF9077" w14:textId="44B6D712" w:rsidR="006A167A" w:rsidRDefault="006A167A" w:rsidP="0045200A">
            <w:pPr>
              <w:jc w:val="center"/>
            </w:pPr>
            <w:r>
              <w:t>0,5 %</w:t>
            </w:r>
          </w:p>
        </w:tc>
      </w:tr>
      <w:tr w:rsidR="006A167A" w14:paraId="205E3646" w14:textId="77777777" w:rsidTr="0045200A">
        <w:tc>
          <w:tcPr>
            <w:tcW w:w="1306" w:type="dxa"/>
          </w:tcPr>
          <w:p w14:paraId="6E903D0C" w14:textId="6CE83FBC" w:rsidR="006A167A" w:rsidRDefault="006A167A" w:rsidP="0045200A">
            <w:pPr>
              <w:jc w:val="center"/>
            </w:pPr>
            <w:r>
              <w:t>3. Jahr: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14:paraId="2E82F45D" w14:textId="0236E205" w:rsidR="006A167A" w:rsidRDefault="006A167A" w:rsidP="0045200A">
            <w:pPr>
              <w:jc w:val="center"/>
            </w:pPr>
            <w:r>
              <w:t>0,3 %</w:t>
            </w:r>
          </w:p>
        </w:tc>
        <w:tc>
          <w:tcPr>
            <w:tcW w:w="1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E56920" w14:textId="77777777" w:rsidR="006A167A" w:rsidRDefault="006A167A" w:rsidP="0045200A">
            <w:pPr>
              <w:jc w:val="center"/>
            </w:pPr>
          </w:p>
        </w:tc>
        <w:tc>
          <w:tcPr>
            <w:tcW w:w="1284" w:type="dxa"/>
            <w:tcBorders>
              <w:left w:val="single" w:sz="4" w:space="0" w:color="auto"/>
            </w:tcBorders>
          </w:tcPr>
          <w:p w14:paraId="2BFEEC8F" w14:textId="4185C54E" w:rsidR="006A167A" w:rsidRDefault="006A167A" w:rsidP="0045200A">
            <w:pPr>
              <w:jc w:val="center"/>
            </w:pPr>
            <w:r>
              <w:t>6. Jahr:</w:t>
            </w:r>
          </w:p>
        </w:tc>
        <w:tc>
          <w:tcPr>
            <w:tcW w:w="1248" w:type="dxa"/>
            <w:tcBorders>
              <w:right w:val="single" w:sz="4" w:space="0" w:color="auto"/>
            </w:tcBorders>
          </w:tcPr>
          <w:p w14:paraId="6DC5EE35" w14:textId="0ABF354C" w:rsidR="006A167A" w:rsidRDefault="006A167A" w:rsidP="0045200A">
            <w:pPr>
              <w:jc w:val="center"/>
            </w:pPr>
            <w:r>
              <w:t>0,4 %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0534D" w14:textId="77777777" w:rsidR="006A167A" w:rsidRDefault="006A167A" w:rsidP="0045200A">
            <w:pPr>
              <w:jc w:val="center"/>
            </w:pPr>
          </w:p>
        </w:tc>
        <w:tc>
          <w:tcPr>
            <w:tcW w:w="1284" w:type="dxa"/>
            <w:tcBorders>
              <w:left w:val="single" w:sz="4" w:space="0" w:color="auto"/>
            </w:tcBorders>
          </w:tcPr>
          <w:p w14:paraId="6D98881D" w14:textId="77777777" w:rsidR="006A167A" w:rsidRDefault="006A167A" w:rsidP="0045200A">
            <w:pPr>
              <w:jc w:val="center"/>
            </w:pPr>
            <w:r>
              <w:t>9. Jahr:</w:t>
            </w:r>
          </w:p>
        </w:tc>
        <w:tc>
          <w:tcPr>
            <w:tcW w:w="1249" w:type="dxa"/>
          </w:tcPr>
          <w:p w14:paraId="0FAAA3E5" w14:textId="77777777" w:rsidR="006A167A" w:rsidRDefault="006A167A" w:rsidP="0045200A">
            <w:pPr>
              <w:jc w:val="center"/>
            </w:pPr>
            <w:r>
              <w:t>1 %</w:t>
            </w:r>
          </w:p>
        </w:tc>
      </w:tr>
    </w:tbl>
    <w:p w14:paraId="74EA253B" w14:textId="7A1CCC39" w:rsidR="00BC4D3A" w:rsidRDefault="00BC4D3A" w:rsidP="00BC4D3A">
      <w:pPr>
        <w:pStyle w:val="Listenabsatz"/>
        <w:spacing w:before="120"/>
        <w:ind w:left="0"/>
        <w:contextualSpacing w:val="0"/>
        <w:rPr>
          <w:lang w:eastAsia="de-DE"/>
        </w:rPr>
      </w:pPr>
      <w:r>
        <w:rPr>
          <w:lang w:eastAsia="de-DE"/>
        </w:rPr>
        <w:t xml:space="preserve">Die Anlagedauer ist flexibel, d. h. der Kunde kann sich für eine Anlagedauer von 1 – 9 Jahren entscheiden. </w:t>
      </w:r>
      <w:r w:rsidR="0034344A">
        <w:rPr>
          <w:lang w:eastAsia="de-DE"/>
        </w:rPr>
        <w:t>Der Zinssatz wechselt laut Zinsstaffel während der Laufzeit (Jahr 1: 0,1 %, Jahr 2: 0,2 % usw.).</w:t>
      </w:r>
      <w:bookmarkStart w:id="0" w:name="_GoBack"/>
      <w:bookmarkEnd w:id="0"/>
    </w:p>
    <w:p w14:paraId="3AA80493" w14:textId="6C1C88FD" w:rsidR="001F3DE2" w:rsidRDefault="001F3DE2" w:rsidP="006A167A">
      <w:pPr>
        <w:pStyle w:val="Listenabsatz"/>
        <w:spacing w:before="120" w:after="80"/>
        <w:ind w:left="0"/>
        <w:contextualSpacing w:val="0"/>
        <w:rPr>
          <w:lang w:eastAsia="de-DE"/>
        </w:rPr>
      </w:pPr>
      <w:r>
        <w:rPr>
          <w:lang w:eastAsia="de-DE"/>
        </w:rPr>
        <w:t xml:space="preserve">Schreiben Sie ein Programm, das nach Eingabe des Anlagebetrags </w:t>
      </w:r>
      <w:r w:rsidR="003E2A5D">
        <w:rPr>
          <w:lang w:eastAsia="de-DE"/>
        </w:rPr>
        <w:t xml:space="preserve">und der Laufzeit </w:t>
      </w:r>
      <w:r>
        <w:rPr>
          <w:lang w:eastAsia="de-DE"/>
        </w:rPr>
        <w:t>den Auszahlungsbetrag berechnet und</w:t>
      </w:r>
      <w:r w:rsidR="00A14EDF" w:rsidRPr="00F87ACF">
        <w:rPr>
          <w:lang w:eastAsia="de-DE"/>
        </w:rPr>
        <w:t xml:space="preserve"> </w:t>
      </w:r>
      <w:r>
        <w:rPr>
          <w:lang w:eastAsia="de-DE"/>
        </w:rPr>
        <w:t>ausgibt.</w:t>
      </w:r>
    </w:p>
    <w:p w14:paraId="380CE873" w14:textId="6E2E81CF" w:rsidR="00E41207" w:rsidRPr="00672520" w:rsidRDefault="00E41207" w:rsidP="00E41207">
      <w:pPr>
        <w:pStyle w:val="Listenabsatz"/>
        <w:spacing w:before="60"/>
        <w:ind w:left="0" w:right="-85"/>
        <w:contextualSpacing w:val="0"/>
      </w:pPr>
      <w:r>
        <w:t xml:space="preserve">Speichern Sie Ihre Lösung in Ihrem Ergebnisordner unter dem Namen </w:t>
      </w:r>
      <w:r>
        <w:rPr>
          <w:i/>
        </w:rPr>
        <w:t>L1_4</w:t>
      </w:r>
      <w:r w:rsidRPr="007162CD">
        <w:rPr>
          <w:i/>
        </w:rPr>
        <w:t>_</w:t>
      </w:r>
      <w:r>
        <w:rPr>
          <w:i/>
        </w:rPr>
        <w:t>2</w:t>
      </w:r>
      <w:r w:rsidRPr="007162CD">
        <w:rPr>
          <w:i/>
        </w:rPr>
        <w:t>_</w:t>
      </w:r>
      <w:r>
        <w:rPr>
          <w:rFonts w:cstheme="minorHAnsi"/>
          <w:i/>
        </w:rPr>
        <w:t>kapitalrechner</w:t>
      </w:r>
      <w:r w:rsidRPr="00420AFD">
        <w:rPr>
          <w:rFonts w:cstheme="minorHAnsi"/>
          <w:i/>
        </w:rPr>
        <w:t>.</w:t>
      </w:r>
      <w:r w:rsidR="009F57BD">
        <w:rPr>
          <w:rFonts w:cstheme="minorHAnsi"/>
          <w:i/>
        </w:rPr>
        <w:t>py</w:t>
      </w:r>
      <w:r>
        <w:rPr>
          <w:rFonts w:cstheme="minorHAnsi"/>
        </w:rPr>
        <w:t>.</w:t>
      </w:r>
    </w:p>
    <w:p w14:paraId="623E4410" w14:textId="77777777" w:rsidR="00F87ACF" w:rsidRDefault="00F87ACF" w:rsidP="00F87ACF"/>
    <w:p w14:paraId="09C6142D" w14:textId="77777777" w:rsidR="00F87ACF" w:rsidRDefault="00F87ACF" w:rsidP="00F87ACF"/>
    <w:p w14:paraId="0F00A737" w14:textId="77777777" w:rsidR="00F87ACF" w:rsidRPr="00423522" w:rsidRDefault="00F87ACF" w:rsidP="00F87ACF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(II) Problemanalyse</w:t>
      </w:r>
    </w:p>
    <w:p w14:paraId="271BAA8B" w14:textId="77777777" w:rsidR="00F87ACF" w:rsidRPr="009348FE" w:rsidRDefault="00F87ACF" w:rsidP="00F87ACF">
      <w:pPr>
        <w:pStyle w:val="Listenabsatz"/>
        <w:numPr>
          <w:ilvl w:val="0"/>
          <w:numId w:val="1"/>
        </w:numPr>
        <w:spacing w:before="60" w:after="60"/>
        <w:ind w:left="425" w:hanging="425"/>
        <w:contextualSpacing w:val="0"/>
      </w:pPr>
      <w:r>
        <w:t>Welche Ausgabedaten will man erhalten?</w:t>
      </w:r>
    </w:p>
    <w:p w14:paraId="6B6A6DDC" w14:textId="7B428DC7" w:rsidR="00F87ACF" w:rsidRPr="00BC4D3A" w:rsidRDefault="00F87ACF" w:rsidP="00F87ACF">
      <w:pPr>
        <w:pStyle w:val="Listenabsatz"/>
        <w:ind w:left="426"/>
        <w:rPr>
          <w:b/>
          <w:sz w:val="28"/>
        </w:rPr>
      </w:pPr>
    </w:p>
    <w:p w14:paraId="6D05892E" w14:textId="77777777" w:rsidR="00F87ACF" w:rsidRPr="00F87ACF" w:rsidRDefault="00F87ACF" w:rsidP="00F87ACF">
      <w:pPr>
        <w:pStyle w:val="Listenabsatz"/>
        <w:ind w:left="0"/>
        <w:rPr>
          <w:sz w:val="20"/>
        </w:rPr>
      </w:pPr>
    </w:p>
    <w:p w14:paraId="086C9816" w14:textId="77777777" w:rsidR="00F87ACF" w:rsidRPr="00F87ACF" w:rsidRDefault="00F87ACF" w:rsidP="00F87ACF">
      <w:pPr>
        <w:pStyle w:val="Listenabsatz"/>
        <w:ind w:left="0"/>
        <w:rPr>
          <w:sz w:val="20"/>
        </w:rPr>
      </w:pPr>
    </w:p>
    <w:p w14:paraId="49132689" w14:textId="77777777" w:rsidR="00F87ACF" w:rsidRDefault="00F87ACF" w:rsidP="00F87ACF">
      <w:pPr>
        <w:pStyle w:val="Listenabsatz"/>
        <w:numPr>
          <w:ilvl w:val="0"/>
          <w:numId w:val="1"/>
        </w:numPr>
        <w:spacing w:after="60"/>
        <w:ind w:left="425" w:hanging="425"/>
        <w:contextualSpacing w:val="0"/>
      </w:pPr>
      <w:r>
        <w:t>Welche Eingabedaten werden zur Bearbeitung benötigt?</w:t>
      </w:r>
    </w:p>
    <w:p w14:paraId="7EBA257D" w14:textId="4345F6F7" w:rsidR="00F87ACF" w:rsidRPr="00BC4D3A" w:rsidRDefault="00F87ACF" w:rsidP="00F87ACF">
      <w:pPr>
        <w:pStyle w:val="Listenabsatz"/>
        <w:ind w:left="426"/>
        <w:rPr>
          <w:b/>
          <w:sz w:val="28"/>
        </w:rPr>
      </w:pPr>
    </w:p>
    <w:p w14:paraId="463D36CD" w14:textId="77777777" w:rsidR="00F87ACF" w:rsidRPr="00F87ACF" w:rsidRDefault="00F87ACF" w:rsidP="00F87ACF">
      <w:pPr>
        <w:rPr>
          <w:sz w:val="20"/>
        </w:rPr>
      </w:pPr>
    </w:p>
    <w:p w14:paraId="356C4332" w14:textId="77777777" w:rsidR="00F87ACF" w:rsidRPr="00F87ACF" w:rsidRDefault="00F87ACF" w:rsidP="00F87ACF">
      <w:pPr>
        <w:rPr>
          <w:sz w:val="20"/>
        </w:rPr>
      </w:pPr>
    </w:p>
    <w:p w14:paraId="155A9E26" w14:textId="77777777" w:rsidR="00F87ACF" w:rsidRPr="001E5E5F" w:rsidRDefault="00F87ACF" w:rsidP="00F87ACF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229" w:type="dxa"/>
        <w:tblInd w:w="454" w:type="dxa"/>
        <w:tblLook w:val="04A0" w:firstRow="1" w:lastRow="0" w:firstColumn="1" w:lastColumn="0" w:noHBand="0" w:noVBand="1"/>
      </w:tblPr>
      <w:tblGrid>
        <w:gridCol w:w="4503"/>
        <w:gridCol w:w="1842"/>
        <w:gridCol w:w="2884"/>
      </w:tblGrid>
      <w:tr w:rsidR="00F87ACF" w14:paraId="31094B7E" w14:textId="77777777" w:rsidTr="0007516C">
        <w:tc>
          <w:tcPr>
            <w:tcW w:w="4503" w:type="dxa"/>
            <w:shd w:val="clear" w:color="auto" w:fill="D9D9D9" w:themeFill="background1" w:themeFillShade="D9"/>
          </w:tcPr>
          <w:p w14:paraId="5071C822" w14:textId="77777777" w:rsidR="00F87ACF" w:rsidRPr="001E5E5F" w:rsidRDefault="00F87ACF" w:rsidP="0007516C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3817A043" w14:textId="77777777" w:rsidR="00F87ACF" w:rsidRPr="001E5E5F" w:rsidRDefault="00F87ACF" w:rsidP="0007516C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1E5E5F">
              <w:rPr>
                <w:b/>
              </w:rPr>
              <w:t>yp</w:t>
            </w:r>
            <w:r>
              <w:rPr>
                <w:b/>
              </w:rPr>
              <w:t>/Struktur</w:t>
            </w:r>
          </w:p>
        </w:tc>
        <w:tc>
          <w:tcPr>
            <w:tcW w:w="2884" w:type="dxa"/>
            <w:shd w:val="clear" w:color="auto" w:fill="D9D9D9" w:themeFill="background1" w:themeFillShade="D9"/>
          </w:tcPr>
          <w:p w14:paraId="7D6BF0FE" w14:textId="77777777" w:rsidR="00F87ACF" w:rsidRPr="001E5E5F" w:rsidRDefault="00F87ACF" w:rsidP="0007516C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BC4D3A" w:rsidRPr="00BC4D3A" w14:paraId="73075405" w14:textId="77777777" w:rsidTr="00BC4D3A">
        <w:trPr>
          <w:trHeight w:hRule="exact" w:val="454"/>
        </w:trPr>
        <w:tc>
          <w:tcPr>
            <w:tcW w:w="4503" w:type="dxa"/>
          </w:tcPr>
          <w:p w14:paraId="4CA1E721" w14:textId="33CC3F6A" w:rsidR="00F87ACF" w:rsidRPr="00BC4D3A" w:rsidRDefault="00F87ACF" w:rsidP="00F87ACF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7A2CCC54" w14:textId="65B6E06A" w:rsidR="00F87ACF" w:rsidRPr="00BC4D3A" w:rsidRDefault="00F87ACF" w:rsidP="00F87ACF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23A7AF93" w14:textId="6E203C51" w:rsidR="00F87ACF" w:rsidRPr="00BC4D3A" w:rsidRDefault="00F87ACF" w:rsidP="00F87ACF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BC4D3A" w:rsidRPr="00BC4D3A" w14:paraId="5DC84684" w14:textId="77777777" w:rsidTr="00BC4D3A">
        <w:trPr>
          <w:trHeight w:hRule="exact" w:val="454"/>
        </w:trPr>
        <w:tc>
          <w:tcPr>
            <w:tcW w:w="4503" w:type="dxa"/>
          </w:tcPr>
          <w:p w14:paraId="7B2F37CD" w14:textId="602CF03B" w:rsidR="00F87ACF" w:rsidRPr="00BC4D3A" w:rsidRDefault="00F87ACF" w:rsidP="00F87ACF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5D7CBA91" w14:textId="2E251896" w:rsidR="00F87ACF" w:rsidRPr="00BC4D3A" w:rsidRDefault="00F87ACF" w:rsidP="00F87ACF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150E39B3" w14:textId="3DA9977B" w:rsidR="00F87ACF" w:rsidRPr="00BC4D3A" w:rsidRDefault="00F87ACF" w:rsidP="00F87ACF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BC4D3A" w:rsidRPr="00BC4D3A" w14:paraId="57B97541" w14:textId="77777777" w:rsidTr="00BC4D3A">
        <w:trPr>
          <w:trHeight w:hRule="exact" w:val="454"/>
        </w:trPr>
        <w:tc>
          <w:tcPr>
            <w:tcW w:w="4503" w:type="dxa"/>
          </w:tcPr>
          <w:p w14:paraId="67462286" w14:textId="39F66539" w:rsidR="00F87ACF" w:rsidRPr="00BC4D3A" w:rsidRDefault="00F87ACF" w:rsidP="00F87ACF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08A75017" w14:textId="6E93DF9C" w:rsidR="00F87ACF" w:rsidRPr="00BC4D3A" w:rsidRDefault="00F87ACF" w:rsidP="00F87ACF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15B83AEE" w14:textId="3708FB0C" w:rsidR="00F87ACF" w:rsidRPr="00BC4D3A" w:rsidRDefault="00F87ACF" w:rsidP="00F87ACF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14:paraId="00D432AE" w14:textId="77777777" w:rsidR="00F87ACF" w:rsidRDefault="00F87ACF" w:rsidP="00F87ACF">
      <w:pPr>
        <w:rPr>
          <w:sz w:val="16"/>
        </w:rPr>
      </w:pPr>
    </w:p>
    <w:p w14:paraId="096D4F44" w14:textId="77777777" w:rsidR="009E46BD" w:rsidRPr="00AF7141" w:rsidRDefault="009E46BD" w:rsidP="00F87ACF">
      <w:pPr>
        <w:rPr>
          <w:sz w:val="16"/>
        </w:rPr>
      </w:pPr>
    </w:p>
    <w:p w14:paraId="67A8FE8C" w14:textId="77777777" w:rsidR="00E41207" w:rsidRDefault="00E41207">
      <w:pPr>
        <w:rPr>
          <w:sz w:val="16"/>
        </w:rPr>
      </w:pPr>
      <w:r>
        <w:rPr>
          <w:sz w:val="16"/>
        </w:rPr>
        <w:br w:type="page"/>
      </w:r>
    </w:p>
    <w:p w14:paraId="593A29AF" w14:textId="77777777" w:rsidR="008E218A" w:rsidRPr="0068221F" w:rsidRDefault="008E218A" w:rsidP="008E218A">
      <w:pPr>
        <w:rPr>
          <w:sz w:val="18"/>
          <w:szCs w:val="18"/>
        </w:rPr>
      </w:pPr>
    </w:p>
    <w:p w14:paraId="275E084D" w14:textId="372E1C36" w:rsidR="008E218A" w:rsidRDefault="008E218A" w:rsidP="008E218A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 w:rsidRPr="00693269">
        <w:t>Formdesign</w:t>
      </w:r>
      <w:r>
        <w:t xml:space="preserve"> (Beispieldaten)</w:t>
      </w:r>
    </w:p>
    <w:tbl>
      <w:tblPr>
        <w:tblStyle w:val="Tabellenraster"/>
        <w:tblW w:w="0" w:type="auto"/>
        <w:tblInd w:w="425" w:type="dxa"/>
        <w:tblLook w:val="04A0" w:firstRow="1" w:lastRow="0" w:firstColumn="1" w:lastColumn="0" w:noHBand="0" w:noVBand="1"/>
      </w:tblPr>
      <w:tblGrid>
        <w:gridCol w:w="1271"/>
        <w:gridCol w:w="8272"/>
      </w:tblGrid>
      <w:tr w:rsidR="009F57BD" w14:paraId="7035F954" w14:textId="77777777" w:rsidTr="00BA549F">
        <w:tc>
          <w:tcPr>
            <w:tcW w:w="9543" w:type="dxa"/>
            <w:gridSpan w:val="2"/>
          </w:tcPr>
          <w:p w14:paraId="5B448F30" w14:textId="05AE9389" w:rsidR="009F57BD" w:rsidRPr="009F57BD" w:rsidRDefault="009F57BD" w:rsidP="00BC4D3A">
            <w:pPr>
              <w:spacing w:before="60" w:after="60"/>
            </w:pPr>
            <w:r>
              <w:t>Betrag &gt; 50.000 €</w:t>
            </w:r>
          </w:p>
        </w:tc>
      </w:tr>
      <w:tr w:rsidR="009F57BD" w14:paraId="4CF9AF9E" w14:textId="77777777" w:rsidTr="0094236F">
        <w:tc>
          <w:tcPr>
            <w:tcW w:w="1271" w:type="dxa"/>
          </w:tcPr>
          <w:p w14:paraId="5885C9CA" w14:textId="77777777" w:rsidR="009F57BD" w:rsidRPr="009F57BD" w:rsidRDefault="009F57BD" w:rsidP="009F57BD">
            <w:pPr>
              <w:spacing w:before="120" w:after="120"/>
              <w:rPr>
                <w:b/>
                <w:bCs/>
              </w:rPr>
            </w:pPr>
            <w:r w:rsidRPr="009F57BD">
              <w:rPr>
                <w:b/>
                <w:bCs/>
              </w:rPr>
              <w:t>Eingabe</w:t>
            </w:r>
          </w:p>
        </w:tc>
        <w:tc>
          <w:tcPr>
            <w:tcW w:w="8272" w:type="dxa"/>
          </w:tcPr>
          <w:p w14:paraId="18CC825C" w14:textId="77777777" w:rsidR="009F57BD" w:rsidRPr="009F57BD" w:rsidRDefault="009F57BD" w:rsidP="009F57BD">
            <w:pPr>
              <w:spacing w:before="120"/>
              <w:rPr>
                <w:rFonts w:ascii="Consolas" w:hAnsi="Consolas"/>
              </w:rPr>
            </w:pPr>
            <w:r w:rsidRPr="009F57BD">
              <w:rPr>
                <w:rFonts w:ascii="Consolas" w:hAnsi="Consolas"/>
              </w:rPr>
              <w:t xml:space="preserve">Geben Sie die gewünschte Laufzeit ein: </w:t>
            </w:r>
            <w:r w:rsidRPr="009F57BD">
              <w:rPr>
                <w:rFonts w:ascii="Consolas" w:hAnsi="Consolas"/>
                <w:b/>
                <w:bCs/>
                <w:color w:val="4F81BD" w:themeColor="accent1"/>
              </w:rPr>
              <w:t>5</w:t>
            </w:r>
          </w:p>
          <w:p w14:paraId="2A8860E3" w14:textId="78B1C01C" w:rsidR="009F57BD" w:rsidRDefault="009F57BD" w:rsidP="009F57BD">
            <w:pPr>
              <w:pStyle w:val="Listenabsatz"/>
              <w:spacing w:after="120"/>
              <w:ind w:left="0"/>
              <w:contextualSpacing w:val="0"/>
            </w:pPr>
            <w:r w:rsidRPr="009F57BD">
              <w:rPr>
                <w:rFonts w:ascii="Consolas" w:hAnsi="Consolas"/>
              </w:rPr>
              <w:t xml:space="preserve">Geben Sie den gewünschten Anlagebetrag ein: </w:t>
            </w:r>
            <w:r w:rsidRPr="009F57BD">
              <w:rPr>
                <w:rFonts w:ascii="Consolas" w:hAnsi="Consolas"/>
                <w:b/>
                <w:bCs/>
                <w:color w:val="4F81BD" w:themeColor="accent1"/>
              </w:rPr>
              <w:t>60000</w:t>
            </w:r>
          </w:p>
        </w:tc>
      </w:tr>
      <w:tr w:rsidR="009F57BD" w14:paraId="576CE0C4" w14:textId="77777777" w:rsidTr="0094236F">
        <w:tc>
          <w:tcPr>
            <w:tcW w:w="1271" w:type="dxa"/>
          </w:tcPr>
          <w:p w14:paraId="21D3215C" w14:textId="77777777" w:rsidR="009F57BD" w:rsidRPr="00D211D3" w:rsidRDefault="009F57BD" w:rsidP="0094236F">
            <w:pPr>
              <w:pStyle w:val="Listenabsatz"/>
              <w:spacing w:before="120" w:after="120"/>
              <w:ind w:left="0"/>
              <w:contextualSpacing w:val="0"/>
              <w:rPr>
                <w:b/>
                <w:bCs/>
              </w:rPr>
            </w:pPr>
            <w:r w:rsidRPr="00D211D3">
              <w:rPr>
                <w:b/>
                <w:bCs/>
              </w:rPr>
              <w:t>Ausgabe</w:t>
            </w:r>
          </w:p>
        </w:tc>
        <w:tc>
          <w:tcPr>
            <w:tcW w:w="8272" w:type="dxa"/>
          </w:tcPr>
          <w:p w14:paraId="657BBF75" w14:textId="72826D96" w:rsidR="009F57BD" w:rsidRPr="00D211D3" w:rsidRDefault="009F57BD" w:rsidP="009F57BD">
            <w:pPr>
              <w:pStyle w:val="Listenabsatz"/>
              <w:spacing w:before="120" w:after="120"/>
              <w:ind w:left="0"/>
              <w:contextualSpacing w:val="0"/>
              <w:rPr>
                <w:rFonts w:ascii="Consolas" w:hAnsi="Consolas"/>
              </w:rPr>
            </w:pPr>
            <w:r w:rsidRPr="009F57BD">
              <w:rPr>
                <w:rFonts w:ascii="Consolas" w:hAnsi="Consolas"/>
              </w:rPr>
              <w:t>Auszahlungsbetrag: 60723.36756810325 EUR</w:t>
            </w:r>
          </w:p>
        </w:tc>
      </w:tr>
      <w:tr w:rsidR="009F57BD" w14:paraId="031768E5" w14:textId="77777777" w:rsidTr="00A96CF5">
        <w:tc>
          <w:tcPr>
            <w:tcW w:w="9543" w:type="dxa"/>
            <w:gridSpan w:val="2"/>
          </w:tcPr>
          <w:p w14:paraId="2C0CD36B" w14:textId="395162BF" w:rsidR="009F57BD" w:rsidRPr="009F57BD" w:rsidRDefault="009F57BD" w:rsidP="00BC4D3A">
            <w:pPr>
              <w:pStyle w:val="Listenabsatz"/>
              <w:spacing w:before="60" w:after="60"/>
              <w:ind w:left="0"/>
              <w:contextualSpacing w:val="0"/>
              <w:rPr>
                <w:rFonts w:ascii="Consolas" w:hAnsi="Consolas"/>
              </w:rPr>
            </w:pPr>
            <w:r>
              <w:t>Betrag &lt;= 50.000 €</w:t>
            </w:r>
          </w:p>
        </w:tc>
      </w:tr>
      <w:tr w:rsidR="009F57BD" w14:paraId="356C8312" w14:textId="77777777" w:rsidTr="0094236F">
        <w:tc>
          <w:tcPr>
            <w:tcW w:w="1271" w:type="dxa"/>
          </w:tcPr>
          <w:p w14:paraId="603F0BCA" w14:textId="77777777" w:rsidR="009F57BD" w:rsidRPr="009F57BD" w:rsidRDefault="009F57BD" w:rsidP="009F57BD">
            <w:pPr>
              <w:spacing w:before="120" w:after="120"/>
              <w:rPr>
                <w:b/>
                <w:bCs/>
              </w:rPr>
            </w:pPr>
            <w:r w:rsidRPr="009F57BD">
              <w:rPr>
                <w:b/>
                <w:bCs/>
              </w:rPr>
              <w:t>Eingabe</w:t>
            </w:r>
          </w:p>
        </w:tc>
        <w:tc>
          <w:tcPr>
            <w:tcW w:w="8272" w:type="dxa"/>
          </w:tcPr>
          <w:p w14:paraId="6DB428EF" w14:textId="77777777" w:rsidR="009F57BD" w:rsidRPr="009F57BD" w:rsidRDefault="009F57BD" w:rsidP="009F57BD">
            <w:pPr>
              <w:spacing w:before="120"/>
              <w:rPr>
                <w:rFonts w:ascii="Consolas" w:hAnsi="Consolas"/>
              </w:rPr>
            </w:pPr>
            <w:r w:rsidRPr="009F57BD">
              <w:rPr>
                <w:rFonts w:ascii="Consolas" w:hAnsi="Consolas"/>
              </w:rPr>
              <w:t xml:space="preserve">Geben Sie die gewünschte Laufzeit ein: </w:t>
            </w:r>
            <w:r w:rsidRPr="009F57BD">
              <w:rPr>
                <w:rFonts w:ascii="Consolas" w:hAnsi="Consolas"/>
                <w:b/>
                <w:bCs/>
                <w:color w:val="4F81BD" w:themeColor="accent1"/>
              </w:rPr>
              <w:t>5</w:t>
            </w:r>
          </w:p>
          <w:p w14:paraId="33934FE3" w14:textId="6393059A" w:rsidR="009F57BD" w:rsidRDefault="009F57BD" w:rsidP="009F57BD">
            <w:pPr>
              <w:pStyle w:val="Listenabsatz"/>
              <w:spacing w:after="120"/>
              <w:ind w:left="0"/>
              <w:contextualSpacing w:val="0"/>
            </w:pPr>
            <w:r w:rsidRPr="009F57BD">
              <w:rPr>
                <w:rFonts w:ascii="Consolas" w:hAnsi="Consolas"/>
              </w:rPr>
              <w:t xml:space="preserve">Geben Sie den gewünschten Anlagebetrag ein: </w:t>
            </w:r>
            <w:r>
              <w:rPr>
                <w:rFonts w:ascii="Consolas" w:hAnsi="Consolas"/>
                <w:b/>
                <w:bCs/>
                <w:color w:val="4F81BD" w:themeColor="accent1"/>
              </w:rPr>
              <w:t>50000</w:t>
            </w:r>
          </w:p>
        </w:tc>
      </w:tr>
      <w:tr w:rsidR="009F57BD" w14:paraId="2B777B99" w14:textId="77777777" w:rsidTr="0094236F">
        <w:tc>
          <w:tcPr>
            <w:tcW w:w="1271" w:type="dxa"/>
          </w:tcPr>
          <w:p w14:paraId="1EED0795" w14:textId="77777777" w:rsidR="009F57BD" w:rsidRPr="00D211D3" w:rsidRDefault="009F57BD" w:rsidP="009F57BD">
            <w:pPr>
              <w:pStyle w:val="Listenabsatz"/>
              <w:spacing w:before="120" w:after="120"/>
              <w:ind w:left="0"/>
              <w:contextualSpacing w:val="0"/>
              <w:rPr>
                <w:b/>
                <w:bCs/>
              </w:rPr>
            </w:pPr>
            <w:r w:rsidRPr="00D211D3">
              <w:rPr>
                <w:b/>
                <w:bCs/>
              </w:rPr>
              <w:t>Ausgabe</w:t>
            </w:r>
          </w:p>
        </w:tc>
        <w:tc>
          <w:tcPr>
            <w:tcW w:w="8272" w:type="dxa"/>
          </w:tcPr>
          <w:p w14:paraId="0648A1E5" w14:textId="07811E95" w:rsidR="009F57BD" w:rsidRPr="00D211D3" w:rsidRDefault="009F57BD" w:rsidP="009F57BD">
            <w:pPr>
              <w:pStyle w:val="Listenabsatz"/>
              <w:spacing w:before="120" w:after="120"/>
              <w:ind w:left="0"/>
              <w:contextualSpacing w:val="0"/>
              <w:rPr>
                <w:rFonts w:ascii="Consolas" w:hAnsi="Consolas"/>
              </w:rPr>
            </w:pPr>
            <w:r w:rsidRPr="009F57BD">
              <w:rPr>
                <w:rFonts w:ascii="Consolas" w:hAnsi="Consolas"/>
              </w:rPr>
              <w:t>Der Anlagebetrag muss über 50.000 EUR sein!</w:t>
            </w:r>
          </w:p>
        </w:tc>
      </w:tr>
    </w:tbl>
    <w:p w14:paraId="38D6C486" w14:textId="77777777" w:rsidR="00E41207" w:rsidRDefault="00E41207" w:rsidP="00E41207">
      <w:pPr>
        <w:rPr>
          <w:sz w:val="20"/>
        </w:rPr>
      </w:pPr>
    </w:p>
    <w:p w14:paraId="16AFBFFF" w14:textId="77777777" w:rsidR="00BE3FC6" w:rsidRPr="00E41207" w:rsidRDefault="00BE3FC6" w:rsidP="00E41207">
      <w:pPr>
        <w:rPr>
          <w:sz w:val="20"/>
        </w:rPr>
      </w:pPr>
    </w:p>
    <w:p w14:paraId="223E1017" w14:textId="77777777" w:rsidR="00E41207" w:rsidRDefault="00E41207" w:rsidP="00E41207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BC4D3A" w:rsidRPr="00BC4D3A" w14:paraId="7C62E368" w14:textId="77777777" w:rsidTr="00FC79C2">
        <w:tc>
          <w:tcPr>
            <w:tcW w:w="9968" w:type="dxa"/>
          </w:tcPr>
          <w:p w14:paraId="6CD5F174" w14:textId="77777777" w:rsidR="00E41207" w:rsidRDefault="00E41207" w:rsidP="002565BF">
            <w:pPr>
              <w:pStyle w:val="Lsung"/>
              <w:spacing w:before="120" w:after="120"/>
              <w:rPr>
                <w:b/>
                <w:color w:val="auto"/>
              </w:rPr>
            </w:pPr>
          </w:p>
          <w:p w14:paraId="669CD9E9" w14:textId="77777777" w:rsidR="00BC4D3A" w:rsidRDefault="00BC4D3A" w:rsidP="002565BF">
            <w:pPr>
              <w:pStyle w:val="Lsung"/>
              <w:spacing w:before="120" w:after="120"/>
              <w:rPr>
                <w:b/>
                <w:color w:val="auto"/>
              </w:rPr>
            </w:pPr>
          </w:p>
          <w:p w14:paraId="2A60B9B4" w14:textId="77777777" w:rsidR="00BC4D3A" w:rsidRDefault="00BC4D3A" w:rsidP="002565BF">
            <w:pPr>
              <w:pStyle w:val="Lsung"/>
              <w:spacing w:before="120" w:after="120"/>
              <w:rPr>
                <w:b/>
                <w:color w:val="auto"/>
              </w:rPr>
            </w:pPr>
          </w:p>
          <w:p w14:paraId="5BC1041B" w14:textId="77777777" w:rsidR="00BC4D3A" w:rsidRDefault="00BC4D3A" w:rsidP="002565BF">
            <w:pPr>
              <w:pStyle w:val="Lsung"/>
              <w:spacing w:before="120" w:after="120"/>
              <w:rPr>
                <w:b/>
                <w:color w:val="auto"/>
              </w:rPr>
            </w:pPr>
          </w:p>
          <w:p w14:paraId="16C77839" w14:textId="77777777" w:rsidR="00BC4D3A" w:rsidRDefault="00BC4D3A" w:rsidP="002565BF">
            <w:pPr>
              <w:pStyle w:val="Lsung"/>
              <w:spacing w:before="120" w:after="120"/>
              <w:rPr>
                <w:b/>
                <w:color w:val="auto"/>
              </w:rPr>
            </w:pPr>
          </w:p>
          <w:p w14:paraId="7D5BD235" w14:textId="77777777" w:rsidR="00BC4D3A" w:rsidRDefault="00BC4D3A" w:rsidP="002565BF">
            <w:pPr>
              <w:pStyle w:val="Lsung"/>
              <w:spacing w:before="120" w:after="120"/>
              <w:rPr>
                <w:b/>
                <w:color w:val="auto"/>
              </w:rPr>
            </w:pPr>
          </w:p>
          <w:p w14:paraId="41FC0544" w14:textId="059F5B00" w:rsidR="00BC4D3A" w:rsidRPr="00BC4D3A" w:rsidRDefault="00BC4D3A" w:rsidP="002565BF">
            <w:pPr>
              <w:pStyle w:val="Lsung"/>
              <w:spacing w:before="120" w:after="120"/>
              <w:rPr>
                <w:b/>
                <w:color w:val="auto"/>
              </w:rPr>
            </w:pPr>
          </w:p>
        </w:tc>
      </w:tr>
    </w:tbl>
    <w:p w14:paraId="78BB0796" w14:textId="77777777" w:rsidR="00E41207" w:rsidRDefault="00E41207" w:rsidP="00E41207">
      <w:pPr>
        <w:rPr>
          <w:sz w:val="22"/>
        </w:rPr>
      </w:pPr>
    </w:p>
    <w:p w14:paraId="3A1EFA9B" w14:textId="77777777" w:rsidR="00690936" w:rsidRPr="00446B87" w:rsidRDefault="00690936">
      <w:pPr>
        <w:rPr>
          <w:sz w:val="22"/>
        </w:rPr>
      </w:pPr>
    </w:p>
    <w:p w14:paraId="5180E28D" w14:textId="77777777" w:rsidR="001B5428" w:rsidRPr="00446B87" w:rsidRDefault="001B5428">
      <w:pPr>
        <w:rPr>
          <w:sz w:val="22"/>
        </w:rPr>
      </w:pPr>
    </w:p>
    <w:p w14:paraId="588017AF" w14:textId="77777777" w:rsidR="00B62F66" w:rsidRPr="001B5428" w:rsidRDefault="001B5428" w:rsidP="001B5428">
      <w:pPr>
        <w:pBdr>
          <w:bottom w:val="single" w:sz="4" w:space="1" w:color="auto"/>
        </w:pBdr>
        <w:rPr>
          <w:b/>
          <w:sz w:val="32"/>
        </w:rPr>
      </w:pPr>
      <w:r w:rsidRPr="001B5428">
        <w:rPr>
          <w:b/>
          <w:sz w:val="32"/>
        </w:rPr>
        <w:t>(III) Struktogramm</w:t>
      </w:r>
    </w:p>
    <w:p w14:paraId="451973F5" w14:textId="4D72CF5D" w:rsidR="00690936" w:rsidRPr="00BC4D3A" w:rsidRDefault="00690936" w:rsidP="00BC4D3A">
      <w:pPr>
        <w:rPr>
          <w:sz w:val="22"/>
        </w:rPr>
      </w:pPr>
    </w:p>
    <w:p w14:paraId="469C419A" w14:textId="77777777" w:rsidR="00BC4D3A" w:rsidRPr="00BC4D3A" w:rsidRDefault="00BC4D3A" w:rsidP="00BC4D3A">
      <w:pPr>
        <w:rPr>
          <w:sz w:val="22"/>
        </w:rPr>
      </w:pPr>
    </w:p>
    <w:p w14:paraId="738D7EA5" w14:textId="77777777" w:rsidR="00BC4D3A" w:rsidRPr="00BC4D3A" w:rsidRDefault="00BC4D3A" w:rsidP="00BC4D3A">
      <w:pPr>
        <w:rPr>
          <w:sz w:val="22"/>
        </w:rPr>
      </w:pPr>
    </w:p>
    <w:p w14:paraId="164067A5" w14:textId="77777777" w:rsidR="00BC4D3A" w:rsidRPr="00BC4D3A" w:rsidRDefault="00BC4D3A" w:rsidP="00BC4D3A">
      <w:pPr>
        <w:rPr>
          <w:sz w:val="22"/>
        </w:rPr>
      </w:pPr>
    </w:p>
    <w:p w14:paraId="3FD4E767" w14:textId="77777777" w:rsidR="00BC4D3A" w:rsidRDefault="00BC4D3A" w:rsidP="00BC4D3A">
      <w:pPr>
        <w:rPr>
          <w:sz w:val="22"/>
        </w:rPr>
      </w:pPr>
    </w:p>
    <w:p w14:paraId="17F5295B" w14:textId="77777777" w:rsidR="00BC4D3A" w:rsidRDefault="00BC4D3A" w:rsidP="00BC4D3A">
      <w:pPr>
        <w:rPr>
          <w:sz w:val="22"/>
        </w:rPr>
      </w:pPr>
    </w:p>
    <w:p w14:paraId="33403996" w14:textId="77777777" w:rsidR="00BC4D3A" w:rsidRDefault="00BC4D3A" w:rsidP="00BC4D3A">
      <w:pPr>
        <w:rPr>
          <w:sz w:val="22"/>
        </w:rPr>
      </w:pPr>
    </w:p>
    <w:p w14:paraId="41EE0BCE" w14:textId="77777777" w:rsidR="00BC4D3A" w:rsidRDefault="00BC4D3A" w:rsidP="00BC4D3A">
      <w:pPr>
        <w:rPr>
          <w:sz w:val="22"/>
        </w:rPr>
      </w:pPr>
    </w:p>
    <w:p w14:paraId="6447AF48" w14:textId="77777777" w:rsidR="00BC4D3A" w:rsidRDefault="00BC4D3A" w:rsidP="00BC4D3A">
      <w:pPr>
        <w:rPr>
          <w:sz w:val="22"/>
        </w:rPr>
      </w:pPr>
    </w:p>
    <w:p w14:paraId="2D1C4801" w14:textId="77777777" w:rsidR="00BC4D3A" w:rsidRPr="00BC4D3A" w:rsidRDefault="00BC4D3A" w:rsidP="00BC4D3A">
      <w:pPr>
        <w:rPr>
          <w:sz w:val="22"/>
        </w:rPr>
      </w:pPr>
    </w:p>
    <w:p w14:paraId="65BE38AD" w14:textId="77777777" w:rsidR="00BC4D3A" w:rsidRPr="00BC4D3A" w:rsidRDefault="00BC4D3A" w:rsidP="00BC4D3A">
      <w:pPr>
        <w:rPr>
          <w:sz w:val="22"/>
        </w:rPr>
      </w:pPr>
    </w:p>
    <w:p w14:paraId="4D913205" w14:textId="77777777" w:rsidR="00BC4D3A" w:rsidRPr="00BC4D3A" w:rsidRDefault="00BC4D3A" w:rsidP="00BC4D3A">
      <w:pPr>
        <w:rPr>
          <w:sz w:val="22"/>
        </w:rPr>
      </w:pPr>
    </w:p>
    <w:p w14:paraId="7B5C62BF" w14:textId="77777777" w:rsidR="00690936" w:rsidRPr="00446B87" w:rsidRDefault="00690936">
      <w:pPr>
        <w:rPr>
          <w:sz w:val="22"/>
        </w:rPr>
      </w:pPr>
    </w:p>
    <w:p w14:paraId="22453A6A" w14:textId="77777777" w:rsidR="00E41207" w:rsidRDefault="00E41207">
      <w:pPr>
        <w:rPr>
          <w:sz w:val="22"/>
        </w:rPr>
      </w:pPr>
      <w:r>
        <w:rPr>
          <w:sz w:val="22"/>
        </w:rPr>
        <w:br w:type="page"/>
      </w:r>
    </w:p>
    <w:p w14:paraId="54DEC641" w14:textId="77777777" w:rsidR="00446B87" w:rsidRPr="00446B87" w:rsidRDefault="00446B87">
      <w:pPr>
        <w:rPr>
          <w:sz w:val="22"/>
        </w:rPr>
      </w:pPr>
    </w:p>
    <w:p w14:paraId="01688BFA" w14:textId="1B6AAD0F" w:rsidR="00BE34AA" w:rsidRDefault="00BE34AA" w:rsidP="00BE34AA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(IV) </w:t>
      </w:r>
      <w:proofErr w:type="spellStart"/>
      <w:r>
        <w:rPr>
          <w:b/>
          <w:sz w:val="32"/>
          <w:lang w:val="en-US"/>
        </w:rPr>
        <w:t>Programmcode</w:t>
      </w:r>
      <w:proofErr w:type="spellEnd"/>
      <w:r>
        <w:rPr>
          <w:b/>
          <w:sz w:val="32"/>
          <w:lang w:val="en-US"/>
        </w:rPr>
        <w:t xml:space="preserve"> (</w:t>
      </w:r>
      <w:r w:rsidR="009F57BD">
        <w:rPr>
          <w:b/>
          <w:sz w:val="32"/>
          <w:lang w:val="en-US"/>
        </w:rPr>
        <w:t>Python</w:t>
      </w:r>
      <w:r>
        <w:rPr>
          <w:b/>
          <w:sz w:val="32"/>
          <w:lang w:val="en-US"/>
        </w:rPr>
        <w:t>-Code)</w:t>
      </w:r>
    </w:p>
    <w:p w14:paraId="6A2ABA06" w14:textId="77777777" w:rsidR="00BC4D3A" w:rsidRDefault="00BC4D3A" w:rsidP="00BC4D3A">
      <w:pPr>
        <w:rPr>
          <w:sz w:val="22"/>
        </w:rPr>
      </w:pPr>
    </w:p>
    <w:p w14:paraId="042F6A86" w14:textId="77777777" w:rsidR="00BC4D3A" w:rsidRDefault="00BC4D3A" w:rsidP="00BC4D3A">
      <w:pPr>
        <w:rPr>
          <w:sz w:val="22"/>
        </w:rPr>
      </w:pPr>
    </w:p>
    <w:p w14:paraId="2A165133" w14:textId="77777777" w:rsidR="00BC4D3A" w:rsidRDefault="00BC4D3A" w:rsidP="00BC4D3A">
      <w:pPr>
        <w:rPr>
          <w:sz w:val="22"/>
        </w:rPr>
      </w:pPr>
    </w:p>
    <w:p w14:paraId="3535E60C" w14:textId="77777777" w:rsidR="00BC4D3A" w:rsidRDefault="00BC4D3A" w:rsidP="00BC4D3A">
      <w:pPr>
        <w:rPr>
          <w:sz w:val="22"/>
        </w:rPr>
      </w:pPr>
    </w:p>
    <w:p w14:paraId="6FC73000" w14:textId="77777777" w:rsidR="00BC4D3A" w:rsidRPr="00BC4D3A" w:rsidRDefault="00BC4D3A" w:rsidP="00BC4D3A">
      <w:pPr>
        <w:rPr>
          <w:sz w:val="22"/>
        </w:rPr>
      </w:pPr>
    </w:p>
    <w:sectPr w:rsidR="00BC4D3A" w:rsidRPr="00BC4D3A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DBC518" w14:textId="77777777" w:rsidR="004C287F" w:rsidRDefault="004C287F" w:rsidP="00C70A0A">
      <w:r>
        <w:separator/>
      </w:r>
    </w:p>
  </w:endnote>
  <w:endnote w:type="continuationSeparator" w:id="0">
    <w:p w14:paraId="77479A18" w14:textId="77777777" w:rsidR="004C287F" w:rsidRDefault="004C287F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3260"/>
    </w:tblGrid>
    <w:tr w:rsidR="00F87ACF" w:rsidRPr="00AC060E" w14:paraId="557A3C64" w14:textId="77777777" w:rsidTr="0007516C">
      <w:tc>
        <w:tcPr>
          <w:tcW w:w="6805" w:type="dxa"/>
        </w:tcPr>
        <w:p w14:paraId="23A11ABB" w14:textId="0CE6999A" w:rsidR="00F87ACF" w:rsidRPr="00AC060E" w:rsidRDefault="00F87ACF" w:rsidP="00F87ACF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CC7CA6">
            <w:rPr>
              <w:rFonts w:cstheme="minorHAnsi"/>
              <w:noProof/>
              <w:sz w:val="20"/>
              <w:szCs w:val="20"/>
            </w:rPr>
            <w:t>L1_4.3 Arbeitsauftrag Vertiefung Kapitalrechner.docx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3260" w:type="dxa"/>
        </w:tcPr>
        <w:p w14:paraId="768B34EC" w14:textId="77777777" w:rsidR="00F87ACF" w:rsidRPr="00AC060E" w:rsidRDefault="00F87ACF" w:rsidP="00F87ACF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34344A">
            <w:rPr>
              <w:rFonts w:cstheme="minorHAnsi"/>
              <w:noProof/>
              <w:sz w:val="20"/>
              <w:szCs w:val="20"/>
            </w:rPr>
            <w:t>3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34344A">
            <w:rPr>
              <w:rFonts w:cstheme="minorHAnsi"/>
              <w:noProof/>
              <w:sz w:val="20"/>
              <w:szCs w:val="20"/>
            </w:rPr>
            <w:t>3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4D6BAF81" w14:textId="77777777" w:rsidR="00F87ACF" w:rsidRDefault="00F87ACF" w:rsidP="00F87AC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D460CD" w14:textId="77777777" w:rsidR="004C287F" w:rsidRDefault="004C287F" w:rsidP="00C70A0A">
      <w:r>
        <w:separator/>
      </w:r>
    </w:p>
  </w:footnote>
  <w:footnote w:type="continuationSeparator" w:id="0">
    <w:p w14:paraId="0D5AB730" w14:textId="77777777" w:rsidR="004C287F" w:rsidRDefault="004C287F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422505" w14:paraId="17BA759F" w14:textId="77777777" w:rsidTr="00DC1C08">
      <w:tc>
        <w:tcPr>
          <w:tcW w:w="704" w:type="dxa"/>
        </w:tcPr>
        <w:p w14:paraId="18238088" w14:textId="77777777" w:rsidR="00422505" w:rsidRPr="00586FC0" w:rsidRDefault="00422505" w:rsidP="00422505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2A3536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25068F90" w14:textId="77777777" w:rsidR="00422505" w:rsidRDefault="00422505" w:rsidP="00422505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267E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07BE5CF6" w14:textId="0F84F89E" w:rsidR="00422505" w:rsidRPr="00586FC0" w:rsidRDefault="00CC7CA6" w:rsidP="00422505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2D00EE15" w14:textId="77777777" w:rsidR="00422505" w:rsidRPr="00586FC0" w:rsidRDefault="00422505" w:rsidP="00422505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673F0E01" w14:textId="77777777" w:rsidR="00EB2007" w:rsidRPr="00422505" w:rsidRDefault="00EB2007" w:rsidP="0042250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D804A370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3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5D4C72D5"/>
    <w:multiLevelType w:val="hybridMultilevel"/>
    <w:tmpl w:val="5C5A4E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53CF3"/>
    <w:rsid w:val="0006009F"/>
    <w:rsid w:val="00065828"/>
    <w:rsid w:val="000843A8"/>
    <w:rsid w:val="00091C62"/>
    <w:rsid w:val="00091E4C"/>
    <w:rsid w:val="000952D2"/>
    <w:rsid w:val="000A75C7"/>
    <w:rsid w:val="000C4804"/>
    <w:rsid w:val="000C6D5D"/>
    <w:rsid w:val="000E4399"/>
    <w:rsid w:val="001010B3"/>
    <w:rsid w:val="00114AE1"/>
    <w:rsid w:val="0013790E"/>
    <w:rsid w:val="00147D66"/>
    <w:rsid w:val="00151606"/>
    <w:rsid w:val="0016146C"/>
    <w:rsid w:val="00184B6B"/>
    <w:rsid w:val="001A1A8A"/>
    <w:rsid w:val="001B5428"/>
    <w:rsid w:val="001B77A6"/>
    <w:rsid w:val="001C4BD4"/>
    <w:rsid w:val="001D4A48"/>
    <w:rsid w:val="001E0599"/>
    <w:rsid w:val="001E1D8D"/>
    <w:rsid w:val="001E5E5F"/>
    <w:rsid w:val="001F3DE2"/>
    <w:rsid w:val="001F782C"/>
    <w:rsid w:val="00205542"/>
    <w:rsid w:val="00207169"/>
    <w:rsid w:val="00211CBB"/>
    <w:rsid w:val="00213BAF"/>
    <w:rsid w:val="00240C00"/>
    <w:rsid w:val="002477F1"/>
    <w:rsid w:val="002565BF"/>
    <w:rsid w:val="00257133"/>
    <w:rsid w:val="00261C2E"/>
    <w:rsid w:val="00265A5D"/>
    <w:rsid w:val="00286238"/>
    <w:rsid w:val="002A3536"/>
    <w:rsid w:val="002B0730"/>
    <w:rsid w:val="002F1B70"/>
    <w:rsid w:val="00302076"/>
    <w:rsid w:val="00315C29"/>
    <w:rsid w:val="003325CB"/>
    <w:rsid w:val="00334104"/>
    <w:rsid w:val="00341D39"/>
    <w:rsid w:val="0034344A"/>
    <w:rsid w:val="003435FF"/>
    <w:rsid w:val="00352A02"/>
    <w:rsid w:val="00363855"/>
    <w:rsid w:val="00366102"/>
    <w:rsid w:val="0037381F"/>
    <w:rsid w:val="00381DB2"/>
    <w:rsid w:val="00391928"/>
    <w:rsid w:val="00394108"/>
    <w:rsid w:val="003A10CA"/>
    <w:rsid w:val="003B0428"/>
    <w:rsid w:val="003B4392"/>
    <w:rsid w:val="003B5E1F"/>
    <w:rsid w:val="003C1A7E"/>
    <w:rsid w:val="003D1B03"/>
    <w:rsid w:val="003D3632"/>
    <w:rsid w:val="003E0429"/>
    <w:rsid w:val="003E2A5D"/>
    <w:rsid w:val="003E65E5"/>
    <w:rsid w:val="003F37F4"/>
    <w:rsid w:val="004219B4"/>
    <w:rsid w:val="00422505"/>
    <w:rsid w:val="004311EF"/>
    <w:rsid w:val="00432977"/>
    <w:rsid w:val="004364C4"/>
    <w:rsid w:val="00443453"/>
    <w:rsid w:val="004460F1"/>
    <w:rsid w:val="00446B87"/>
    <w:rsid w:val="0045070C"/>
    <w:rsid w:val="00450A54"/>
    <w:rsid w:val="0046727E"/>
    <w:rsid w:val="00485052"/>
    <w:rsid w:val="004A3452"/>
    <w:rsid w:val="004B1769"/>
    <w:rsid w:val="004B399C"/>
    <w:rsid w:val="004B3C44"/>
    <w:rsid w:val="004C1935"/>
    <w:rsid w:val="004C287F"/>
    <w:rsid w:val="004C3827"/>
    <w:rsid w:val="004C56C3"/>
    <w:rsid w:val="004D6991"/>
    <w:rsid w:val="004D7089"/>
    <w:rsid w:val="004E1327"/>
    <w:rsid w:val="004E543D"/>
    <w:rsid w:val="004F63EC"/>
    <w:rsid w:val="00521106"/>
    <w:rsid w:val="0054031D"/>
    <w:rsid w:val="00547A04"/>
    <w:rsid w:val="00555787"/>
    <w:rsid w:val="005641E1"/>
    <w:rsid w:val="00580DC4"/>
    <w:rsid w:val="00586FC0"/>
    <w:rsid w:val="0059449D"/>
    <w:rsid w:val="00594A8E"/>
    <w:rsid w:val="005A312C"/>
    <w:rsid w:val="005A5D0B"/>
    <w:rsid w:val="005B0FDA"/>
    <w:rsid w:val="005B267E"/>
    <w:rsid w:val="005B2D75"/>
    <w:rsid w:val="005C680A"/>
    <w:rsid w:val="005D2F33"/>
    <w:rsid w:val="005E70B6"/>
    <w:rsid w:val="005F7828"/>
    <w:rsid w:val="006001AB"/>
    <w:rsid w:val="0060379D"/>
    <w:rsid w:val="00605E39"/>
    <w:rsid w:val="00612247"/>
    <w:rsid w:val="00615D75"/>
    <w:rsid w:val="00640CE9"/>
    <w:rsid w:val="00643F77"/>
    <w:rsid w:val="00670E20"/>
    <w:rsid w:val="0068351D"/>
    <w:rsid w:val="00690936"/>
    <w:rsid w:val="006924FC"/>
    <w:rsid w:val="00695809"/>
    <w:rsid w:val="006A167A"/>
    <w:rsid w:val="006A4605"/>
    <w:rsid w:val="006B47A4"/>
    <w:rsid w:val="006D54F0"/>
    <w:rsid w:val="006E47E0"/>
    <w:rsid w:val="00714B53"/>
    <w:rsid w:val="007258E0"/>
    <w:rsid w:val="00733950"/>
    <w:rsid w:val="0074058F"/>
    <w:rsid w:val="00746391"/>
    <w:rsid w:val="00754139"/>
    <w:rsid w:val="00755BEB"/>
    <w:rsid w:val="00755CF9"/>
    <w:rsid w:val="0076604C"/>
    <w:rsid w:val="0077402A"/>
    <w:rsid w:val="00777B82"/>
    <w:rsid w:val="007B7644"/>
    <w:rsid w:val="007E5E3F"/>
    <w:rsid w:val="008109DD"/>
    <w:rsid w:val="00817DDE"/>
    <w:rsid w:val="00822AD0"/>
    <w:rsid w:val="0082442C"/>
    <w:rsid w:val="008418C1"/>
    <w:rsid w:val="00864272"/>
    <w:rsid w:val="00870896"/>
    <w:rsid w:val="00876DF0"/>
    <w:rsid w:val="00881176"/>
    <w:rsid w:val="00891472"/>
    <w:rsid w:val="008A48BB"/>
    <w:rsid w:val="008C016A"/>
    <w:rsid w:val="008C778E"/>
    <w:rsid w:val="008D43D6"/>
    <w:rsid w:val="008D5D27"/>
    <w:rsid w:val="008D711C"/>
    <w:rsid w:val="008E218A"/>
    <w:rsid w:val="008E2AC6"/>
    <w:rsid w:val="008F3E83"/>
    <w:rsid w:val="00900362"/>
    <w:rsid w:val="009250F2"/>
    <w:rsid w:val="00944104"/>
    <w:rsid w:val="00960BA3"/>
    <w:rsid w:val="009639FD"/>
    <w:rsid w:val="009A13E7"/>
    <w:rsid w:val="009C1EF6"/>
    <w:rsid w:val="009D1BF9"/>
    <w:rsid w:val="009D6AAC"/>
    <w:rsid w:val="009E46BD"/>
    <w:rsid w:val="009F57BD"/>
    <w:rsid w:val="00A03ECB"/>
    <w:rsid w:val="00A05E93"/>
    <w:rsid w:val="00A12E45"/>
    <w:rsid w:val="00A14EDF"/>
    <w:rsid w:val="00A16287"/>
    <w:rsid w:val="00A27A4F"/>
    <w:rsid w:val="00A44254"/>
    <w:rsid w:val="00A5217A"/>
    <w:rsid w:val="00A61645"/>
    <w:rsid w:val="00A74C4F"/>
    <w:rsid w:val="00A76130"/>
    <w:rsid w:val="00A80E1D"/>
    <w:rsid w:val="00A82143"/>
    <w:rsid w:val="00A9228D"/>
    <w:rsid w:val="00A92451"/>
    <w:rsid w:val="00AC6C88"/>
    <w:rsid w:val="00AD2DEB"/>
    <w:rsid w:val="00AE1554"/>
    <w:rsid w:val="00AE20E6"/>
    <w:rsid w:val="00AE218D"/>
    <w:rsid w:val="00AE306E"/>
    <w:rsid w:val="00AE6344"/>
    <w:rsid w:val="00AF40CE"/>
    <w:rsid w:val="00B03B1A"/>
    <w:rsid w:val="00B0468B"/>
    <w:rsid w:val="00B1455B"/>
    <w:rsid w:val="00B24C81"/>
    <w:rsid w:val="00B43311"/>
    <w:rsid w:val="00B569AB"/>
    <w:rsid w:val="00B62F66"/>
    <w:rsid w:val="00BA1463"/>
    <w:rsid w:val="00BB572D"/>
    <w:rsid w:val="00BB6B0D"/>
    <w:rsid w:val="00BC0BC8"/>
    <w:rsid w:val="00BC4D3A"/>
    <w:rsid w:val="00BE34AA"/>
    <w:rsid w:val="00BE34C7"/>
    <w:rsid w:val="00BE3FC6"/>
    <w:rsid w:val="00BF0E7E"/>
    <w:rsid w:val="00C07C8E"/>
    <w:rsid w:val="00C42D75"/>
    <w:rsid w:val="00C45EAE"/>
    <w:rsid w:val="00C561CB"/>
    <w:rsid w:val="00C56363"/>
    <w:rsid w:val="00C70A0A"/>
    <w:rsid w:val="00C81A4F"/>
    <w:rsid w:val="00C90010"/>
    <w:rsid w:val="00C9076A"/>
    <w:rsid w:val="00C929C4"/>
    <w:rsid w:val="00CA7AB4"/>
    <w:rsid w:val="00CC5AA8"/>
    <w:rsid w:val="00CC7CA6"/>
    <w:rsid w:val="00CE1940"/>
    <w:rsid w:val="00CE6E72"/>
    <w:rsid w:val="00D528FF"/>
    <w:rsid w:val="00D90F35"/>
    <w:rsid w:val="00D94940"/>
    <w:rsid w:val="00DA2B95"/>
    <w:rsid w:val="00DA5F3C"/>
    <w:rsid w:val="00DB093C"/>
    <w:rsid w:val="00DE4EF7"/>
    <w:rsid w:val="00E0386D"/>
    <w:rsid w:val="00E119B2"/>
    <w:rsid w:val="00E41207"/>
    <w:rsid w:val="00E50A4D"/>
    <w:rsid w:val="00E773B3"/>
    <w:rsid w:val="00E91FDF"/>
    <w:rsid w:val="00EB2007"/>
    <w:rsid w:val="00EC1E91"/>
    <w:rsid w:val="00ED4FEE"/>
    <w:rsid w:val="00ED7A71"/>
    <w:rsid w:val="00EE1D04"/>
    <w:rsid w:val="00EE26C2"/>
    <w:rsid w:val="00EF0E86"/>
    <w:rsid w:val="00EF2785"/>
    <w:rsid w:val="00F16D2B"/>
    <w:rsid w:val="00F46445"/>
    <w:rsid w:val="00F53197"/>
    <w:rsid w:val="00F57BCA"/>
    <w:rsid w:val="00F636FE"/>
    <w:rsid w:val="00F73352"/>
    <w:rsid w:val="00F86219"/>
    <w:rsid w:val="00F87ACF"/>
    <w:rsid w:val="00FA19D5"/>
    <w:rsid w:val="00FB084C"/>
    <w:rsid w:val="00FC4D90"/>
    <w:rsid w:val="00FD35E8"/>
    <w:rsid w:val="00FD405D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1AD17A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D0FE2-00A5-4B32-A322-DBD58F497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225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9</cp:revision>
  <cp:lastPrinted>2016-12-07T08:05:00Z</cp:lastPrinted>
  <dcterms:created xsi:type="dcterms:W3CDTF">2020-02-09T14:27:00Z</dcterms:created>
  <dcterms:modified xsi:type="dcterms:W3CDTF">2020-03-19T10:01:00Z</dcterms:modified>
</cp:coreProperties>
</file>